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45E6506E" w:rsidR="00C15367" w:rsidRDefault="0001008F" w:rsidP="0001008F">
      <w:pPr>
        <w:jc w:val="center"/>
        <w:rPr>
          <w:b/>
          <w:bCs/>
          <w:sz w:val="36"/>
          <w:szCs w:val="36"/>
        </w:rPr>
      </w:pPr>
      <w:r>
        <w:rPr>
          <w:b/>
          <w:bCs/>
          <w:sz w:val="36"/>
          <w:szCs w:val="36"/>
        </w:rPr>
        <w:t>Notice of a</w:t>
      </w:r>
    </w:p>
    <w:p w14:paraId="197E8A9F" w14:textId="0B16B168" w:rsidR="00C15367" w:rsidRDefault="00C15367" w:rsidP="00C15367">
      <w:pPr>
        <w:jc w:val="center"/>
        <w:rPr>
          <w:b/>
          <w:bCs/>
          <w:sz w:val="36"/>
          <w:szCs w:val="36"/>
        </w:rPr>
      </w:pPr>
      <w:r>
        <w:rPr>
          <w:b/>
          <w:bCs/>
          <w:sz w:val="36"/>
          <w:szCs w:val="36"/>
        </w:rPr>
        <w:t xml:space="preserve">Tree of Life Charter School </w:t>
      </w:r>
      <w:r w:rsidR="00882622">
        <w:rPr>
          <w:b/>
          <w:bCs/>
          <w:sz w:val="36"/>
          <w:szCs w:val="36"/>
        </w:rPr>
        <w:t>Public Hearing</w:t>
      </w:r>
    </w:p>
    <w:p w14:paraId="00A08C42" w14:textId="18A94EDB" w:rsidR="0001008F" w:rsidRDefault="0001008F" w:rsidP="00C15367">
      <w:pPr>
        <w:jc w:val="center"/>
        <w:rPr>
          <w:b/>
          <w:bCs/>
          <w:sz w:val="36"/>
          <w:szCs w:val="36"/>
        </w:rPr>
      </w:pPr>
      <w:r>
        <w:rPr>
          <w:b/>
          <w:bCs/>
          <w:sz w:val="36"/>
          <w:szCs w:val="36"/>
        </w:rPr>
        <w:t>For the Learning Continuity and Attendance Plan</w:t>
      </w:r>
    </w:p>
    <w:p w14:paraId="2B96BD6A" w14:textId="772A4CEB" w:rsidR="00C15367" w:rsidRDefault="00882622" w:rsidP="00882622">
      <w:pPr>
        <w:jc w:val="center"/>
        <w:rPr>
          <w:b/>
          <w:bCs/>
          <w:sz w:val="36"/>
          <w:szCs w:val="36"/>
        </w:rPr>
      </w:pPr>
      <w:r>
        <w:rPr>
          <w:b/>
          <w:bCs/>
          <w:sz w:val="36"/>
          <w:szCs w:val="36"/>
        </w:rPr>
        <w:t>Tuesday, September 29, 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678CA010" w:rsidR="00C15367" w:rsidRDefault="00C15367" w:rsidP="00C15367">
      <w:pPr>
        <w:jc w:val="center"/>
        <w:rPr>
          <w:sz w:val="18"/>
          <w:szCs w:val="18"/>
        </w:rPr>
      </w:pPr>
      <w:r>
        <w:rPr>
          <w:sz w:val="18"/>
          <w:szCs w:val="18"/>
        </w:rPr>
        <w:t xml:space="preserve">Meeting ID </w:t>
      </w:r>
      <w:r w:rsidR="00B0714E">
        <w:rPr>
          <w:sz w:val="18"/>
          <w:szCs w:val="18"/>
        </w:rPr>
        <w:t>927 5221 8703</w:t>
      </w:r>
      <w:r w:rsidR="00DC1D4B">
        <w:rPr>
          <w:sz w:val="18"/>
          <w:szCs w:val="18"/>
        </w:rPr>
        <w:t xml:space="preserve"> </w:t>
      </w:r>
    </w:p>
    <w:p w14:paraId="2F24088B" w14:textId="1CD70A58"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B0714E">
        <w:rPr>
          <w:sz w:val="18"/>
          <w:szCs w:val="18"/>
        </w:rPr>
        <w:t>286152</w:t>
      </w:r>
    </w:p>
    <w:p w14:paraId="5008F120" w14:textId="52D926E2" w:rsidR="00DC1D4B" w:rsidRDefault="00DC1D4B" w:rsidP="00DC1D4B">
      <w:pPr>
        <w:rPr>
          <w:sz w:val="18"/>
          <w:szCs w:val="18"/>
        </w:rPr>
      </w:pPr>
    </w:p>
    <w:p w14:paraId="455B2A40" w14:textId="5CD29B5E" w:rsidR="0015058E" w:rsidRDefault="0015058E" w:rsidP="00882622">
      <w:pPr>
        <w:jc w:val="center"/>
        <w:rPr>
          <w:b/>
          <w:bCs/>
          <w:sz w:val="18"/>
          <w:szCs w:val="18"/>
        </w:rPr>
      </w:pPr>
    </w:p>
    <w:p w14:paraId="4B01CC9F" w14:textId="1F13C6AE" w:rsidR="0001008F" w:rsidRDefault="0001008F" w:rsidP="00882622">
      <w:pPr>
        <w:jc w:val="center"/>
        <w:rPr>
          <w:b/>
          <w:bCs/>
          <w:sz w:val="18"/>
          <w:szCs w:val="18"/>
        </w:rPr>
      </w:pPr>
    </w:p>
    <w:p w14:paraId="54B9CFA9" w14:textId="0D644141" w:rsidR="0001008F" w:rsidRDefault="0001008F" w:rsidP="0001008F">
      <w:pPr>
        <w:jc w:val="center"/>
        <w:rPr>
          <w:b/>
          <w:bCs/>
          <w:sz w:val="18"/>
          <w:szCs w:val="18"/>
        </w:rPr>
      </w:pPr>
      <w:r>
        <w:rPr>
          <w:b/>
          <w:bCs/>
          <w:sz w:val="18"/>
          <w:szCs w:val="18"/>
        </w:rPr>
        <w:t>The Learning Continuity and Attendance Plan is available for inspection at Tree of Life Charter School, 241 Ford Rd, Ukiah, CA 95482.</w:t>
      </w:r>
    </w:p>
    <w:p w14:paraId="50C7A781" w14:textId="1671D416" w:rsidR="00882622" w:rsidRDefault="00882622" w:rsidP="00882622">
      <w:pPr>
        <w:jc w:val="center"/>
        <w:rPr>
          <w:b/>
          <w:bCs/>
          <w:sz w:val="18"/>
          <w:szCs w:val="18"/>
        </w:rPr>
      </w:pPr>
    </w:p>
    <w:p w14:paraId="27E209C4" w14:textId="77777777" w:rsidR="00882622" w:rsidRDefault="00882622" w:rsidP="00882622">
      <w:pPr>
        <w:rPr>
          <w:b/>
          <w:bCs/>
          <w:sz w:val="18"/>
          <w:szCs w:val="18"/>
        </w:rPr>
      </w:pPr>
    </w:p>
    <w:p w14:paraId="649A4239" w14:textId="04694489" w:rsidR="00882622" w:rsidRDefault="0001008F" w:rsidP="00882622">
      <w:pPr>
        <w:jc w:val="center"/>
        <w:rPr>
          <w:b/>
          <w:bCs/>
          <w:sz w:val="18"/>
          <w:szCs w:val="18"/>
        </w:rPr>
      </w:pPr>
      <w:r>
        <w:rPr>
          <w:b/>
          <w:bCs/>
          <w:sz w:val="18"/>
          <w:szCs w:val="18"/>
        </w:rPr>
        <w:t>Call to Order</w:t>
      </w:r>
    </w:p>
    <w:p w14:paraId="3EC77950" w14:textId="0585CD7B" w:rsidR="00882622" w:rsidRDefault="00882622" w:rsidP="00882622">
      <w:pPr>
        <w:jc w:val="center"/>
        <w:rPr>
          <w:b/>
          <w:bCs/>
          <w:sz w:val="18"/>
          <w:szCs w:val="18"/>
        </w:rPr>
      </w:pPr>
    </w:p>
    <w:p w14:paraId="79288BDF" w14:textId="4C674111" w:rsidR="00882622" w:rsidRDefault="00882622" w:rsidP="00882622">
      <w:pPr>
        <w:rPr>
          <w:b/>
          <w:bCs/>
          <w:sz w:val="18"/>
          <w:szCs w:val="18"/>
        </w:rPr>
      </w:pPr>
      <w:r>
        <w:rPr>
          <w:b/>
          <w:bCs/>
          <w:sz w:val="18"/>
          <w:szCs w:val="18"/>
        </w:rPr>
        <w:t xml:space="preserve">Presentation of the Learning Continuity </w:t>
      </w:r>
      <w:r w:rsidR="00B0714E">
        <w:rPr>
          <w:b/>
          <w:bCs/>
          <w:sz w:val="18"/>
          <w:szCs w:val="18"/>
        </w:rPr>
        <w:t>and Attendance Plan for the 2020-21 school year</w:t>
      </w:r>
    </w:p>
    <w:p w14:paraId="58E4CD18" w14:textId="5C9D0029" w:rsidR="00882622" w:rsidRDefault="00882622" w:rsidP="00882622">
      <w:pPr>
        <w:rPr>
          <w:b/>
          <w:bCs/>
          <w:sz w:val="18"/>
          <w:szCs w:val="18"/>
        </w:rPr>
      </w:pPr>
    </w:p>
    <w:p w14:paraId="0E1C1B0F" w14:textId="33EA370C" w:rsidR="00882622" w:rsidRDefault="00882622" w:rsidP="00882622">
      <w:pPr>
        <w:rPr>
          <w:b/>
          <w:bCs/>
          <w:sz w:val="18"/>
          <w:szCs w:val="18"/>
        </w:rPr>
      </w:pPr>
      <w:r>
        <w:rPr>
          <w:b/>
          <w:bCs/>
          <w:sz w:val="18"/>
          <w:szCs w:val="18"/>
        </w:rPr>
        <w:t>Open for Public Comment</w:t>
      </w:r>
    </w:p>
    <w:p w14:paraId="704D5497" w14:textId="61B308E2" w:rsidR="00882622" w:rsidRDefault="00882622" w:rsidP="00882622">
      <w:pPr>
        <w:rPr>
          <w:b/>
          <w:bCs/>
          <w:sz w:val="18"/>
          <w:szCs w:val="18"/>
        </w:rPr>
      </w:pPr>
    </w:p>
    <w:p w14:paraId="2C68B2D3" w14:textId="47A111A2" w:rsidR="00882622" w:rsidRDefault="00882622" w:rsidP="00882622">
      <w:pPr>
        <w:rPr>
          <w:b/>
          <w:bCs/>
          <w:sz w:val="18"/>
          <w:szCs w:val="18"/>
        </w:rPr>
      </w:pPr>
    </w:p>
    <w:p w14:paraId="092E4A8C" w14:textId="4FEE9667" w:rsidR="00882622" w:rsidRDefault="00882622" w:rsidP="00882622">
      <w:pPr>
        <w:rPr>
          <w:b/>
          <w:bCs/>
          <w:sz w:val="18"/>
          <w:szCs w:val="18"/>
        </w:rPr>
      </w:pPr>
    </w:p>
    <w:p w14:paraId="0F0CDA71" w14:textId="77777777" w:rsidR="00882622" w:rsidRPr="0015058E" w:rsidRDefault="00882622" w:rsidP="00882622">
      <w:pPr>
        <w:rPr>
          <w:b/>
          <w:bCs/>
          <w:sz w:val="18"/>
          <w:szCs w:val="18"/>
        </w:rPr>
      </w:pPr>
    </w:p>
    <w:sectPr w:rsidR="00882622"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1008F"/>
    <w:rsid w:val="000A6624"/>
    <w:rsid w:val="0015058E"/>
    <w:rsid w:val="0030005E"/>
    <w:rsid w:val="0057479E"/>
    <w:rsid w:val="006B4762"/>
    <w:rsid w:val="007267B2"/>
    <w:rsid w:val="00882622"/>
    <w:rsid w:val="009F46C8"/>
    <w:rsid w:val="00AE3BFB"/>
    <w:rsid w:val="00B0714E"/>
    <w:rsid w:val="00C15367"/>
    <w:rsid w:val="00CC021F"/>
    <w:rsid w:val="00DC1D4B"/>
    <w:rsid w:val="00DD2FFC"/>
    <w:rsid w:val="00E73D0D"/>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cp:lastPrinted>2020-09-25T22:50:00Z</cp:lastPrinted>
  <dcterms:created xsi:type="dcterms:W3CDTF">2020-09-25T22:46:00Z</dcterms:created>
  <dcterms:modified xsi:type="dcterms:W3CDTF">2020-09-25T22:54:00Z</dcterms:modified>
</cp:coreProperties>
</file>